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DB" w:rsidRPr="005F2D78" w:rsidRDefault="005965CC" w:rsidP="00C36606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Arial" w:eastAsia="Times New Roman" w:hAnsi="Arial" w:cs="Arial"/>
          <w:i/>
          <w:color w:val="000000" w:themeColor="text1"/>
          <w:sz w:val="18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i/>
          <w:noProof/>
          <w:color w:val="000000" w:themeColor="text1"/>
          <w:sz w:val="18"/>
          <w:szCs w:val="20"/>
        </w:rPr>
        <w:drawing>
          <wp:inline distT="0" distB="0" distL="0" distR="0" wp14:anchorId="745E9392" wp14:editId="6B503669">
            <wp:extent cx="6459415" cy="703385"/>
            <wp:effectExtent l="57150" t="0" r="74930" b="7810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12E05" w:rsidRPr="00E470DD" w:rsidRDefault="006451DB" w:rsidP="00E1604B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color w:val="000000" w:themeColor="text1"/>
          <w:sz w:val="18"/>
          <w:szCs w:val="20"/>
        </w:rPr>
      </w:pPr>
      <w:r w:rsidRPr="00E470DD">
        <w:rPr>
          <w:rFonts w:ascii="Arial" w:eastAsia="Times New Roman" w:hAnsi="Arial" w:cs="Arial"/>
          <w:b/>
          <w:color w:val="000000" w:themeColor="text1"/>
          <w:sz w:val="18"/>
          <w:szCs w:val="20"/>
        </w:rPr>
        <w:t xml:space="preserve"> </w:t>
      </w:r>
    </w:p>
    <w:p w:rsidR="00212E05" w:rsidRPr="00E470DD" w:rsidRDefault="00EF4603" w:rsidP="006451DB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color w:val="000000" w:themeColor="text1"/>
          <w:sz w:val="18"/>
          <w:szCs w:val="20"/>
          <w:u w:val="single"/>
        </w:rPr>
      </w:pPr>
      <w:r>
        <w:rPr>
          <w:rFonts w:ascii="Arial" w:eastAsia="Times New Roman" w:hAnsi="Arial" w:cs="Arial"/>
          <w:noProof/>
          <w:color w:val="000000" w:themeColor="text1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E3EF7" wp14:editId="39624539">
                <wp:simplePos x="0" y="0"/>
                <wp:positionH relativeFrom="column">
                  <wp:posOffset>34290</wp:posOffset>
                </wp:positionH>
                <wp:positionV relativeFrom="paragraph">
                  <wp:posOffset>48895</wp:posOffset>
                </wp:positionV>
                <wp:extent cx="2232660" cy="884555"/>
                <wp:effectExtent l="57150" t="57150" r="91440" b="12509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88455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04B" w:rsidRPr="00E470DD" w:rsidRDefault="00E1604B" w:rsidP="00E1604B">
                            <w:pPr>
                              <w:widowControl w:val="0"/>
                              <w:tabs>
                                <w:tab w:val="left" w:pos="567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E1604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Вы можете </w:t>
                            </w:r>
                            <w:r w:rsidRPr="00E1604B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ПРЕДЛОЖИТЬ</w:t>
                            </w:r>
                            <w:r w:rsidRPr="00E1604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свою помощь, но </w:t>
                            </w:r>
                            <w:r w:rsidRPr="00E1604B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ОКАЗАТЬ</w:t>
                            </w:r>
                            <w:r w:rsidRPr="00E470D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ее сможете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,</w:t>
                            </w:r>
                            <w:r w:rsidRPr="00E470D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только если он действительно </w:t>
                            </w:r>
                            <w:r w:rsidRPr="00E1604B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ХОЧЕТ</w:t>
                            </w:r>
                            <w:r w:rsidRPr="00E470D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этой помощи и получить он хочет ее конкретно от вас.</w:t>
                            </w:r>
                          </w:p>
                          <w:p w:rsidR="00E1604B" w:rsidRDefault="00E1604B" w:rsidP="00E160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2.7pt;margin-top:3.85pt;width:175.8pt;height:69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" fillcolor="#ccc0d9 [1303]" strokecolor="#7030a0">
                <v:shadow on="t" color="black" opacity="22937f" origin=",.5" offset="0,.63889mm"/>
                <v:textbox>
                  <w:txbxContent>
                    <w:p w:rsidR="00E1604B" w:rsidRPr="00E470DD" w:rsidRDefault="00E1604B" w:rsidP="00E1604B">
                      <w:pPr>
                        <w:widowControl w:val="0"/>
                        <w:tabs>
                          <w:tab w:val="left" w:pos="567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r w:rsidRPr="00E1604B"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Вы можете </w:t>
                      </w:r>
                      <w:r w:rsidRPr="00E1604B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18"/>
                          <w:szCs w:val="20"/>
                        </w:rPr>
                        <w:t>ПРЕДЛОЖИТЬ</w:t>
                      </w:r>
                      <w:r w:rsidRPr="00E1604B"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свою помощь, </w:t>
                      </w:r>
                      <w:r w:rsidRPr="00E1604B"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но </w:t>
                      </w:r>
                      <w:r w:rsidRPr="00E1604B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18"/>
                          <w:szCs w:val="20"/>
                        </w:rPr>
                        <w:t>ОКАЗАТЬ</w:t>
                      </w:r>
                      <w:r w:rsidRPr="00E470DD"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ее сможете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20"/>
                        </w:rPr>
                        <w:t>,</w:t>
                      </w:r>
                      <w:r w:rsidRPr="00E470DD"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только если он действительно </w:t>
                      </w:r>
                      <w:r w:rsidRPr="00E1604B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18"/>
                          <w:szCs w:val="20"/>
                        </w:rPr>
                        <w:t>ХОЧЕТ</w:t>
                      </w:r>
                      <w:r w:rsidRPr="00E470DD"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этой помощи и получить он хочет ее конкретно от вас.</w:t>
                      </w:r>
                    </w:p>
                    <w:p w:rsidR="00E1604B" w:rsidRDefault="00E1604B" w:rsidP="00E1604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color w:val="000000" w:themeColor="text1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CC5989" wp14:editId="3C93D34E">
                <wp:simplePos x="0" y="0"/>
                <wp:positionH relativeFrom="column">
                  <wp:posOffset>4756150</wp:posOffset>
                </wp:positionH>
                <wp:positionV relativeFrom="paragraph">
                  <wp:posOffset>36195</wp:posOffset>
                </wp:positionV>
                <wp:extent cx="2232660" cy="884555"/>
                <wp:effectExtent l="57150" t="57150" r="91440" b="12509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88455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04B" w:rsidRDefault="00E1604B" w:rsidP="00E1604B">
                            <w:pPr>
                              <w:jc w:val="center"/>
                            </w:pPr>
                            <w:r w:rsidRPr="00E1604B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НЕ НУЖНО</w:t>
                            </w:r>
                            <w:r w:rsidRPr="00E1604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конкретно формулировать предложение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.</w:t>
                            </w:r>
                            <w:r w:rsidRPr="00E1604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Оставьте человеку право самому выбрать тему для разговора.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5" o:spid="_x0000_s1027" style="position:absolute;left:0;text-align:left;margin-left:374.5pt;margin-top:2.85pt;width:175.8pt;height:69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" fillcolor="#ccc0d9 [1303]" strokecolor="#7030a0">
                <v:shadow on="t" color="black" opacity="22937f" origin=",.5" offset="0,.63889mm"/>
                <v:textbox>
                  <w:txbxContent>
                    <w:p w:rsidR="00E1604B" w:rsidRDefault="00E1604B" w:rsidP="00E1604B">
                      <w:pPr>
                        <w:jc w:val="center"/>
                      </w:pPr>
                      <w:r w:rsidRPr="00E1604B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18"/>
                          <w:szCs w:val="20"/>
                        </w:rPr>
                        <w:t>НЕ НУЖНО</w:t>
                      </w:r>
                      <w:r w:rsidRPr="00E1604B"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конкретно </w:t>
                      </w:r>
                      <w:r w:rsidRPr="00E1604B"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формулировать </w:t>
                      </w:r>
                      <w:r w:rsidRPr="00E1604B"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20"/>
                        </w:rPr>
                        <w:t>предложение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20"/>
                        </w:rPr>
                        <w:t>.</w:t>
                      </w:r>
                      <w:r w:rsidRPr="00E1604B"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gramStart"/>
                      <w:r w:rsidRPr="00E1604B"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20"/>
                        </w:rPr>
                        <w:t>О</w:t>
                      </w:r>
                      <w:proofErr w:type="gramEnd"/>
                      <w:r w:rsidRPr="00E1604B"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20"/>
                        </w:rPr>
                        <w:t>ставьте человеку право самому выбрать тему для разговора.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color w:val="000000" w:themeColor="text1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DF09F7" wp14:editId="2D8E3321">
                <wp:simplePos x="0" y="0"/>
                <wp:positionH relativeFrom="column">
                  <wp:posOffset>2401570</wp:posOffset>
                </wp:positionH>
                <wp:positionV relativeFrom="paragraph">
                  <wp:posOffset>42545</wp:posOffset>
                </wp:positionV>
                <wp:extent cx="2232660" cy="884555"/>
                <wp:effectExtent l="57150" t="38100" r="72390" b="8699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88455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04B" w:rsidRDefault="00E1604B" w:rsidP="00E1604B">
                            <w:pPr>
                              <w:widowControl w:val="0"/>
                              <w:tabs>
                                <w:tab w:val="left" w:pos="567"/>
                              </w:tabs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E470DD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ОБРАТИТЕСЬ К НЕМУ: </w:t>
                            </w:r>
                          </w:p>
                          <w:p w:rsidR="00E1604B" w:rsidRPr="00E1604B" w:rsidRDefault="00E1604B" w:rsidP="00E1604B">
                            <w:pPr>
                              <w:widowControl w:val="0"/>
                              <w:tabs>
                                <w:tab w:val="left" w:pos="567"/>
                              </w:tabs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E1604B"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>«Я вижу, что ты сейчас находишься в сложном состоянии, если хочешь, мы можем об этом поговорить».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" o:spid="_x0000_s1028" style="position:absolute;left:0;text-align:left;margin-left:189.1pt;margin-top:3.35pt;width:175.8pt;height:69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" fillcolor="#daeef3 [664]" strokecolor="#40a7c2 [3048]">
                <v:shadow on="t" color="black" opacity="24903f" origin=",.5" offset="0,.55556mm"/>
                <v:textbox>
                  <w:txbxContent>
                    <w:p w:rsidR="00E1604B" w:rsidRDefault="00E1604B" w:rsidP="00E1604B">
                      <w:pPr>
                        <w:widowControl w:val="0"/>
                        <w:tabs>
                          <w:tab w:val="left" w:pos="567"/>
                        </w:tabs>
                        <w:spacing w:after="0" w:line="240" w:lineRule="auto"/>
                        <w:ind w:firstLine="284"/>
                        <w:jc w:val="center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r w:rsidRPr="00E470DD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18"/>
                          <w:szCs w:val="20"/>
                        </w:rPr>
                        <w:t>ОБРАТИТЕСЬ К НЕМУ</w:t>
                      </w:r>
                      <w:r w:rsidRPr="00E470DD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: </w:t>
                      </w:r>
                    </w:p>
                    <w:p w:rsidR="00E1604B" w:rsidRPr="00E1604B" w:rsidRDefault="00E1604B" w:rsidP="00E1604B">
                      <w:pPr>
                        <w:widowControl w:val="0"/>
                        <w:tabs>
                          <w:tab w:val="left" w:pos="567"/>
                        </w:tabs>
                        <w:spacing w:after="0" w:line="240" w:lineRule="auto"/>
                        <w:ind w:firstLine="284"/>
                        <w:jc w:val="center"/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18"/>
                          <w:szCs w:val="20"/>
                        </w:rPr>
                      </w:pPr>
                      <w:r w:rsidRPr="00E1604B"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18"/>
                          <w:szCs w:val="20"/>
                        </w:rPr>
                        <w:t xml:space="preserve">«Я вижу, что ты сейчас находишься в </w:t>
                      </w:r>
                      <w:bookmarkStart w:id="1" w:name="_GoBack"/>
                      <w:bookmarkEnd w:id="1"/>
                      <w:r w:rsidRPr="00E1604B"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18"/>
                          <w:szCs w:val="20"/>
                        </w:rPr>
                        <w:t>сложном состоянии, если хочешь, мы можем об этом поговорить».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604B" w:rsidRDefault="00E1604B" w:rsidP="006451DB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color w:val="000000" w:themeColor="text1"/>
          <w:sz w:val="18"/>
          <w:szCs w:val="20"/>
        </w:rPr>
      </w:pPr>
    </w:p>
    <w:p w:rsidR="00E1604B" w:rsidRDefault="00E1604B" w:rsidP="006451DB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color w:val="000000" w:themeColor="text1"/>
          <w:sz w:val="18"/>
          <w:szCs w:val="20"/>
        </w:rPr>
      </w:pPr>
    </w:p>
    <w:p w:rsidR="00E1604B" w:rsidRDefault="00E1604B" w:rsidP="006451DB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color w:val="000000" w:themeColor="text1"/>
          <w:sz w:val="18"/>
          <w:szCs w:val="20"/>
        </w:rPr>
      </w:pPr>
    </w:p>
    <w:p w:rsidR="00E1604B" w:rsidRDefault="00E1604B" w:rsidP="006451DB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color w:val="000000" w:themeColor="text1"/>
          <w:sz w:val="18"/>
          <w:szCs w:val="20"/>
        </w:rPr>
      </w:pPr>
    </w:p>
    <w:p w:rsidR="00E1604B" w:rsidRDefault="00E1604B" w:rsidP="006451DB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color w:val="000000" w:themeColor="text1"/>
          <w:sz w:val="18"/>
          <w:szCs w:val="20"/>
        </w:rPr>
      </w:pPr>
    </w:p>
    <w:p w:rsidR="00E1604B" w:rsidRDefault="00E1604B" w:rsidP="006451DB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color w:val="000000" w:themeColor="text1"/>
          <w:sz w:val="18"/>
          <w:szCs w:val="20"/>
        </w:rPr>
      </w:pPr>
    </w:p>
    <w:p w:rsidR="00EF4603" w:rsidRDefault="00EF4603" w:rsidP="006451DB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color w:val="000000" w:themeColor="text1"/>
          <w:sz w:val="18"/>
          <w:szCs w:val="20"/>
        </w:rPr>
      </w:pPr>
    </w:p>
    <w:p w:rsidR="0001468A" w:rsidRPr="00E470DD" w:rsidRDefault="0001468A" w:rsidP="00D7115A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18"/>
          <w:szCs w:val="10"/>
        </w:rPr>
      </w:pPr>
    </w:p>
    <w:tbl>
      <w:tblPr>
        <w:tblStyle w:val="-5"/>
        <w:tblW w:w="4885" w:type="pct"/>
        <w:tblInd w:w="250" w:type="dxa"/>
        <w:tblLook w:val="04A0" w:firstRow="1" w:lastRow="0" w:firstColumn="1" w:lastColumn="0" w:noHBand="0" w:noVBand="1"/>
      </w:tblPr>
      <w:tblGrid>
        <w:gridCol w:w="1831"/>
        <w:gridCol w:w="1707"/>
        <w:gridCol w:w="4118"/>
        <w:gridCol w:w="3356"/>
      </w:tblGrid>
      <w:tr w:rsidR="005007C4" w:rsidRPr="00E470DD" w:rsidTr="00EF4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</w:tcPr>
          <w:p w:rsidR="005007C4" w:rsidRPr="00E470DD" w:rsidRDefault="005007C4" w:rsidP="00E1604B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20"/>
              </w:rPr>
            </w:pPr>
            <w:r w:rsidRPr="00E470D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 xml:space="preserve">Если он </w:t>
            </w:r>
            <w:r w:rsidR="000762CE" w:rsidRPr="000762CE">
              <w:rPr>
                <w:rFonts w:ascii="Arial" w:eastAsia="Times New Roman" w:hAnsi="Arial" w:cs="Arial"/>
                <w:color w:val="365F91" w:themeColor="accent1" w:themeShade="BF"/>
                <w:sz w:val="18"/>
                <w:szCs w:val="20"/>
              </w:rPr>
              <w:t>ОТКАЖЕТСЯ РАЗГОВАРИВАТЬ</w:t>
            </w:r>
          </w:p>
        </w:tc>
        <w:tc>
          <w:tcPr>
            <w:tcW w:w="775" w:type="pct"/>
          </w:tcPr>
          <w:p w:rsidR="005007C4" w:rsidRPr="000762CE" w:rsidRDefault="005007C4" w:rsidP="008360D2">
            <w:pPr>
              <w:widowControl w:val="0"/>
              <w:tabs>
                <w:tab w:val="left" w:pos="567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20"/>
              </w:rPr>
            </w:pPr>
            <w:r w:rsidRPr="000762CE"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20"/>
              </w:rPr>
              <w:t xml:space="preserve">Не нужно уговаривать, иначе </w:t>
            </w:r>
            <w:r w:rsidR="00E470DD" w:rsidRPr="000762CE"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20"/>
              </w:rPr>
              <w:t>все закончится ссорой</w:t>
            </w:r>
          </w:p>
          <w:p w:rsidR="005007C4" w:rsidRPr="000762CE" w:rsidRDefault="005007C4" w:rsidP="008360D2">
            <w:pPr>
              <w:widowControl w:val="0"/>
              <w:tabs>
                <w:tab w:val="left" w:pos="567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 w:themeColor="text1"/>
                <w:sz w:val="8"/>
                <w:szCs w:val="10"/>
              </w:rPr>
            </w:pPr>
          </w:p>
        </w:tc>
        <w:tc>
          <w:tcPr>
            <w:tcW w:w="1870" w:type="pct"/>
          </w:tcPr>
          <w:p w:rsidR="005007C4" w:rsidRPr="000762CE" w:rsidRDefault="005007C4" w:rsidP="005007C4">
            <w:pPr>
              <w:widowControl w:val="0"/>
              <w:tabs>
                <w:tab w:val="left" w:pos="567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20"/>
              </w:rPr>
            </w:pPr>
            <w:r w:rsidRPr="000762CE"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20"/>
              </w:rPr>
              <w:t>Можно ответить следующее: «Хорошо. Сейчас ты не хочешь ничего обсуждать, но когда у тебя появится такое желание, мы можем вернуться к разговору»</w:t>
            </w:r>
          </w:p>
        </w:tc>
        <w:tc>
          <w:tcPr>
            <w:tcW w:w="1524" w:type="pct"/>
          </w:tcPr>
          <w:p w:rsidR="005007C4" w:rsidRPr="000762CE" w:rsidRDefault="005007C4" w:rsidP="008360D2">
            <w:pPr>
              <w:widowControl w:val="0"/>
              <w:tabs>
                <w:tab w:val="left" w:pos="567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20"/>
              </w:rPr>
            </w:pPr>
            <w:r w:rsidRPr="000762CE"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20"/>
              </w:rPr>
              <w:t>Больше говорить ничего не нужно, т.к. это будет восприниматься как давление</w:t>
            </w:r>
          </w:p>
        </w:tc>
      </w:tr>
      <w:tr w:rsidR="005007C4" w:rsidRPr="00E470DD" w:rsidTr="00EF4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</w:tcPr>
          <w:p w:rsidR="005007C4" w:rsidRPr="00E470DD" w:rsidRDefault="005007C4" w:rsidP="005720A3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0"/>
              </w:rPr>
            </w:pPr>
            <w:r w:rsidRPr="00E470D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 xml:space="preserve">Если он </w:t>
            </w:r>
            <w:r w:rsidR="000762CE" w:rsidRPr="000762CE">
              <w:rPr>
                <w:rFonts w:ascii="Arial" w:eastAsia="Times New Roman" w:hAnsi="Arial" w:cs="Arial"/>
                <w:color w:val="365F91" w:themeColor="accent1" w:themeShade="BF"/>
                <w:sz w:val="18"/>
                <w:szCs w:val="20"/>
              </w:rPr>
              <w:t>ЗАХОЧЕТ РАЗГОВАРИВАТЬ</w:t>
            </w:r>
          </w:p>
        </w:tc>
        <w:tc>
          <w:tcPr>
            <w:tcW w:w="775" w:type="pct"/>
          </w:tcPr>
          <w:p w:rsidR="005007C4" w:rsidRPr="00E470DD" w:rsidRDefault="005007C4" w:rsidP="00007D13">
            <w:pPr>
              <w:widowControl w:val="0"/>
              <w:tabs>
                <w:tab w:val="left" w:pos="567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E470D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 xml:space="preserve">Говорить будет именно он, а не </w:t>
            </w:r>
            <w:r w:rsidR="00E33B47" w:rsidRPr="00E470D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в</w:t>
            </w:r>
            <w:r w:rsidR="00E470D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ы</w:t>
            </w:r>
          </w:p>
        </w:tc>
        <w:tc>
          <w:tcPr>
            <w:tcW w:w="1870" w:type="pct"/>
          </w:tcPr>
          <w:p w:rsidR="004F35BF" w:rsidRPr="00E470DD" w:rsidRDefault="00E33B47" w:rsidP="004F35BF">
            <w:pPr>
              <w:widowControl w:val="0"/>
              <w:tabs>
                <w:tab w:val="left" w:pos="567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E470D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Ваша задача — дать ему свое общество, в котором он сможет раскрыть свои чувства и эмоции</w:t>
            </w:r>
            <w:r w:rsidR="00A3198E" w:rsidRPr="00E470D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;</w:t>
            </w:r>
            <w:r w:rsidRPr="00E470D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 xml:space="preserve"> задавать ему </w:t>
            </w:r>
            <w:r w:rsidRPr="00E470DD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u w:val="single"/>
              </w:rPr>
              <w:t>правильные</w:t>
            </w:r>
            <w:r w:rsidRPr="00E470D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 xml:space="preserve"> направляющие вопросы, которые должны не склонять его именно к </w:t>
            </w:r>
            <w:r w:rsidR="00007D13" w:rsidRPr="00E470D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вашей</w:t>
            </w:r>
            <w:r w:rsidRPr="00E470D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 xml:space="preserve"> точке зрения, а давать ему возможность все продумать самому и принимать решения. </w:t>
            </w:r>
            <w:r w:rsidR="004F35BF" w:rsidRPr="00E470D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 xml:space="preserve">Если, вы видите в его решении что-то опасное, можно сказать: «Знаешь, вот ты говоришь вот так, но мне кажется, что это может закончиться и вот так. Как ты думаешь?». </w:t>
            </w:r>
          </w:p>
          <w:p w:rsidR="005007C4" w:rsidRPr="00E470DD" w:rsidRDefault="005007C4" w:rsidP="00A3198E">
            <w:pPr>
              <w:widowControl w:val="0"/>
              <w:tabs>
                <w:tab w:val="left" w:pos="567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524" w:type="pct"/>
          </w:tcPr>
          <w:p w:rsidR="005007C4" w:rsidRPr="00E470DD" w:rsidRDefault="00007D13" w:rsidP="004F35BF">
            <w:pPr>
              <w:widowControl w:val="0"/>
              <w:tabs>
                <w:tab w:val="left" w:pos="567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E470D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 xml:space="preserve">Свои предложения </w:t>
            </w:r>
            <w:r w:rsidR="00702F1A" w:rsidRPr="00E470D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можно</w:t>
            </w:r>
            <w:r w:rsidRPr="00E470D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 xml:space="preserve"> преподнести ему таким способом: «Мне кажется, что если сделать вот так, то мы сможем получить это и вот это. Как ты думаешь?», «А что если вот так?». </w:t>
            </w:r>
            <w:r w:rsidR="00702F1A" w:rsidRPr="00E470D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В</w:t>
            </w:r>
            <w:r w:rsidRPr="00E470D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ы може</w:t>
            </w:r>
            <w:r w:rsidR="00702F1A" w:rsidRPr="00E470D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те</w:t>
            </w:r>
            <w:r w:rsidRPr="00E470D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 xml:space="preserve"> на словах предложить ему те или иные свои действия и возможные пути решения проблемы, но </w:t>
            </w:r>
            <w:r w:rsidR="004F35BF" w:rsidRPr="00E470D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вы</w:t>
            </w:r>
            <w:r w:rsidRPr="00E470D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 xml:space="preserve"> не </w:t>
            </w:r>
            <w:r w:rsidR="004F35BF" w:rsidRPr="00E470D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можете</w:t>
            </w:r>
            <w:r w:rsidRPr="00E470D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 xml:space="preserve"> предпринимать действия без его согласия</w:t>
            </w:r>
          </w:p>
        </w:tc>
      </w:tr>
    </w:tbl>
    <w:p w:rsidR="00D26F4A" w:rsidRPr="00E470DD" w:rsidRDefault="00D26F4A" w:rsidP="00D26F4A">
      <w:pPr>
        <w:widowControl w:val="0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20"/>
        </w:rPr>
      </w:pPr>
    </w:p>
    <w:p w:rsidR="00703600" w:rsidRPr="002F5D98" w:rsidRDefault="00703600" w:rsidP="00D26F4A">
      <w:pPr>
        <w:widowControl w:val="0"/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18"/>
          <w:szCs w:val="18"/>
        </w:rPr>
      </w:pPr>
      <w:r w:rsidRPr="002F5D98">
        <w:rPr>
          <w:rFonts w:ascii="Arial" w:eastAsia="Times New Roman" w:hAnsi="Arial" w:cs="Arial"/>
          <w:b/>
          <w:color w:val="7030A0"/>
          <w:sz w:val="18"/>
          <w:szCs w:val="18"/>
        </w:rPr>
        <w:t>!!!</w:t>
      </w:r>
      <w:r w:rsidR="00D26F4A" w:rsidRPr="002F5D98">
        <w:rPr>
          <w:rFonts w:ascii="Arial" w:eastAsia="Times New Roman" w:hAnsi="Arial" w:cs="Arial"/>
          <w:b/>
          <w:color w:val="7030A0"/>
          <w:sz w:val="18"/>
          <w:szCs w:val="18"/>
        </w:rPr>
        <w:t xml:space="preserve">! </w:t>
      </w:r>
      <w:r w:rsidRPr="002F5D98">
        <w:rPr>
          <w:rFonts w:ascii="Arial" w:eastAsia="Times New Roman" w:hAnsi="Arial" w:cs="Arial"/>
          <w:b/>
          <w:color w:val="7030A0"/>
          <w:sz w:val="18"/>
          <w:szCs w:val="18"/>
        </w:rPr>
        <w:t>В</w:t>
      </w:r>
      <w:r w:rsidR="00D26F4A" w:rsidRPr="002F5D98">
        <w:rPr>
          <w:rFonts w:ascii="Arial" w:eastAsia="Times New Roman" w:hAnsi="Arial" w:cs="Arial"/>
          <w:b/>
          <w:color w:val="7030A0"/>
          <w:sz w:val="18"/>
          <w:szCs w:val="18"/>
        </w:rPr>
        <w:t xml:space="preserve">ы </w:t>
      </w:r>
      <w:r w:rsidR="00D7115A" w:rsidRPr="002F5D98">
        <w:rPr>
          <w:rFonts w:ascii="Arial" w:eastAsia="Times New Roman" w:hAnsi="Arial" w:cs="Arial"/>
          <w:b/>
          <w:color w:val="7030A0"/>
          <w:sz w:val="18"/>
          <w:szCs w:val="18"/>
        </w:rPr>
        <w:t>активно участвуе</w:t>
      </w:r>
      <w:r w:rsidRPr="002F5D98">
        <w:rPr>
          <w:rFonts w:ascii="Arial" w:eastAsia="Times New Roman" w:hAnsi="Arial" w:cs="Arial"/>
          <w:b/>
          <w:color w:val="7030A0"/>
          <w:sz w:val="18"/>
          <w:szCs w:val="18"/>
        </w:rPr>
        <w:t>те</w:t>
      </w:r>
      <w:r w:rsidR="00D7115A" w:rsidRPr="002F5D98">
        <w:rPr>
          <w:rFonts w:ascii="Arial" w:eastAsia="Times New Roman" w:hAnsi="Arial" w:cs="Arial"/>
          <w:b/>
          <w:color w:val="7030A0"/>
          <w:sz w:val="18"/>
          <w:szCs w:val="18"/>
        </w:rPr>
        <w:t xml:space="preserve"> в решении его проблемы, </w:t>
      </w:r>
    </w:p>
    <w:p w:rsidR="00B111D9" w:rsidRPr="002F5D98" w:rsidRDefault="00703600" w:rsidP="00D26F4A">
      <w:pPr>
        <w:widowControl w:val="0"/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F5D98">
        <w:rPr>
          <w:rFonts w:ascii="Arial" w:eastAsia="Times New Roman" w:hAnsi="Arial" w:cs="Arial"/>
          <w:b/>
          <w:color w:val="000000" w:themeColor="text1"/>
          <w:sz w:val="18"/>
          <w:szCs w:val="18"/>
        </w:rPr>
        <w:t>НО</w:t>
      </w:r>
      <w:r w:rsidRPr="002F5D9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="00D7115A" w:rsidRPr="002F5D9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при этом </w:t>
      </w:r>
      <w:r w:rsidR="00E1604B" w:rsidRPr="002F5D98">
        <w:rPr>
          <w:rFonts w:ascii="Arial" w:eastAsia="Times New Roman" w:hAnsi="Arial" w:cs="Arial"/>
          <w:b/>
          <w:color w:val="FF0000"/>
          <w:sz w:val="18"/>
          <w:szCs w:val="18"/>
        </w:rPr>
        <w:t>НЕ</w:t>
      </w:r>
      <w:r w:rsidR="00D7115A" w:rsidRPr="002F5D9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принимае</w:t>
      </w:r>
      <w:r w:rsidRPr="002F5D98">
        <w:rPr>
          <w:rFonts w:ascii="Arial" w:eastAsia="Times New Roman" w:hAnsi="Arial" w:cs="Arial"/>
          <w:color w:val="000000" w:themeColor="text1"/>
          <w:sz w:val="18"/>
          <w:szCs w:val="18"/>
        </w:rPr>
        <w:t>те</w:t>
      </w:r>
      <w:r w:rsidR="00D7115A" w:rsidRPr="002F5D9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за него решения, </w:t>
      </w:r>
      <w:r w:rsidR="00E1604B" w:rsidRPr="002F5D98">
        <w:rPr>
          <w:rFonts w:ascii="Arial" w:eastAsia="Times New Roman" w:hAnsi="Arial" w:cs="Arial"/>
          <w:b/>
          <w:color w:val="FF0000"/>
          <w:sz w:val="18"/>
          <w:szCs w:val="18"/>
        </w:rPr>
        <w:t>НЕ</w:t>
      </w:r>
      <w:r w:rsidR="00D7115A" w:rsidRPr="002F5D9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оказывае</w:t>
      </w:r>
      <w:r w:rsidRPr="002F5D98">
        <w:rPr>
          <w:rFonts w:ascii="Arial" w:eastAsia="Times New Roman" w:hAnsi="Arial" w:cs="Arial"/>
          <w:color w:val="000000" w:themeColor="text1"/>
          <w:sz w:val="18"/>
          <w:szCs w:val="18"/>
        </w:rPr>
        <w:t>те</w:t>
      </w:r>
      <w:r w:rsidR="00D7115A" w:rsidRPr="002F5D9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давление</w:t>
      </w:r>
      <w:r w:rsidR="009D5AAC" w:rsidRPr="002F5D9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r w:rsidR="00E1604B" w:rsidRPr="002F5D98">
        <w:rPr>
          <w:rFonts w:ascii="Arial" w:eastAsia="Times New Roman" w:hAnsi="Arial" w:cs="Arial"/>
          <w:b/>
          <w:color w:val="FF0000"/>
          <w:sz w:val="18"/>
          <w:szCs w:val="18"/>
        </w:rPr>
        <w:t>НЕ</w:t>
      </w:r>
      <w:r w:rsidR="00E1604B" w:rsidRPr="002F5D9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="00D7115A" w:rsidRPr="002F5D98">
        <w:rPr>
          <w:rFonts w:ascii="Arial" w:eastAsia="Times New Roman" w:hAnsi="Arial" w:cs="Arial"/>
          <w:color w:val="000000" w:themeColor="text1"/>
          <w:sz w:val="18"/>
          <w:szCs w:val="18"/>
        </w:rPr>
        <w:t>бере</w:t>
      </w:r>
      <w:r w:rsidRPr="002F5D98">
        <w:rPr>
          <w:rFonts w:ascii="Arial" w:eastAsia="Times New Roman" w:hAnsi="Arial" w:cs="Arial"/>
          <w:color w:val="000000" w:themeColor="text1"/>
          <w:sz w:val="18"/>
          <w:szCs w:val="18"/>
        </w:rPr>
        <w:t>те</w:t>
      </w:r>
      <w:r w:rsidR="00D7115A" w:rsidRPr="002F5D9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на себя ответственность за его действия.</w:t>
      </w:r>
    </w:p>
    <w:p w:rsidR="002F5D98" w:rsidRDefault="002F5D98" w:rsidP="00793CE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:rsidR="002F5D98" w:rsidRDefault="0067512E" w:rsidP="00793CE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6C29D8F" wp14:editId="732322EE">
            <wp:simplePos x="0" y="0"/>
            <wp:positionH relativeFrom="column">
              <wp:posOffset>871855</wp:posOffset>
            </wp:positionH>
            <wp:positionV relativeFrom="paragraph">
              <wp:posOffset>95976</wp:posOffset>
            </wp:positionV>
            <wp:extent cx="691515" cy="691515"/>
            <wp:effectExtent l="0" t="0" r="0" b="0"/>
            <wp:wrapNone/>
            <wp:docPr id="13" name="Рисунок 13" descr="https://www.kaffeewiki.de/images/6/65/OK_sy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affeewiki.de/images/6/65/OK_symbo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D98" w:rsidRDefault="0067512E" w:rsidP="00793CE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CA14881" wp14:editId="52676649">
            <wp:simplePos x="0" y="0"/>
            <wp:positionH relativeFrom="column">
              <wp:posOffset>4377055</wp:posOffset>
            </wp:positionH>
            <wp:positionV relativeFrom="paragraph">
              <wp:posOffset>52161</wp:posOffset>
            </wp:positionV>
            <wp:extent cx="603250" cy="602615"/>
            <wp:effectExtent l="0" t="0" r="6350" b="6985"/>
            <wp:wrapNone/>
            <wp:docPr id="14" name="Рисунок 14" descr="http://blogs.biomedcentral.com/bmcblog/wp-content/uploads/sites/7/2015/05/Cross_Pixaba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logs.biomedcentral.com/bmcblog/wp-content/uploads/sites/7/2015/05/Cross_Pixabay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D98" w:rsidRDefault="002F5D98" w:rsidP="00793CE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:rsidR="002F5D98" w:rsidRDefault="0067512E" w:rsidP="00793CE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  <w:r>
        <w:rPr>
          <w:rFonts w:ascii="Arial" w:eastAsia="Times New Roman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F9A5A1" wp14:editId="7853BE71">
                <wp:simplePos x="0" y="0"/>
                <wp:positionH relativeFrom="column">
                  <wp:posOffset>2519045</wp:posOffset>
                </wp:positionH>
                <wp:positionV relativeFrom="paragraph">
                  <wp:posOffset>105501</wp:posOffset>
                </wp:positionV>
                <wp:extent cx="4530725" cy="3341370"/>
                <wp:effectExtent l="38100" t="38100" r="117475" b="10668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0725" cy="33413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99"/>
                            </a:gs>
                            <a:gs pos="50000">
                              <a:srgbClr val="FFFFB3"/>
                            </a:gs>
                            <a:gs pos="100000">
                              <a:srgbClr val="FFFFDD"/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rgbClr val="FFFF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D4A" w:rsidRPr="00FC5D4A" w:rsidRDefault="00FC5D4A" w:rsidP="00FC5D4A">
                            <w:pPr>
                              <w:widowControl w:val="0"/>
                              <w:tabs>
                                <w:tab w:val="left" w:pos="567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C5D4A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КАК </w:t>
                            </w:r>
                            <w:r w:rsidRPr="00FC5D4A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НЕЛЬЗЯ</w:t>
                            </w:r>
                            <w:r w:rsidRPr="00FC5D4A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СЕБЯ ВЕСТИ:</w:t>
                            </w:r>
                          </w:p>
                          <w:p w:rsidR="00FC5D4A" w:rsidRPr="00FC5D4A" w:rsidRDefault="00FC5D4A" w:rsidP="00FC5D4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C5D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Ставить под сомнение важность его ситуации.</w:t>
                            </w:r>
                          </w:p>
                          <w:p w:rsidR="00FC5D4A" w:rsidRPr="00FC5D4A" w:rsidRDefault="00FC5D4A" w:rsidP="00FC5D4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C5D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Обвинять в сложившейся ситуации. Его переживания уже настолько сильны, что привели его к мыслям о самоубийстве. Сейчас нужно найти способ эту ситуацию исправить.</w:t>
                            </w:r>
                          </w:p>
                          <w:p w:rsidR="00FC5D4A" w:rsidRPr="00FC5D4A" w:rsidRDefault="00FC5D4A" w:rsidP="00FC5D4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C5D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Читать мораль и учить жить «правильно».</w:t>
                            </w:r>
                          </w:p>
                          <w:p w:rsidR="00FC5D4A" w:rsidRPr="00FC5D4A" w:rsidRDefault="00FC5D4A" w:rsidP="00FC5D4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C5D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Принимать за него решения и давать прямые указания к действию.</w:t>
                            </w:r>
                          </w:p>
                          <w:p w:rsidR="00FC5D4A" w:rsidRPr="00FC5D4A" w:rsidRDefault="00FC5D4A" w:rsidP="00FC5D4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C5D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Навязывать свое мнение. Если ты хочешь помочь, можешь ему предложить свою конкретную помощь: «Если хочешь, я могу сделать вот это и это». Если он отказывается, не нужно на него давить и бурно реагировать.</w:t>
                            </w:r>
                          </w:p>
                          <w:p w:rsidR="00FC5D4A" w:rsidRPr="00FC5D4A" w:rsidRDefault="00FC5D4A" w:rsidP="00FC5D4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C5D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Обобщать все и всех.</w:t>
                            </w:r>
                          </w:p>
                          <w:p w:rsidR="00FC5D4A" w:rsidRPr="00FC5D4A" w:rsidRDefault="00FC5D4A" w:rsidP="00FC5D4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C5D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Говорить ему о том, какая у него хорошая жизнь и как кому-то намного хуже живется, чем ему.</w:t>
                            </w:r>
                          </w:p>
                          <w:p w:rsidR="00FC5D4A" w:rsidRPr="00FC5D4A" w:rsidRDefault="00FC5D4A" w:rsidP="00FC5D4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C5D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Рассказывать свои проблемы.</w:t>
                            </w:r>
                          </w:p>
                          <w:p w:rsidR="00FC5D4A" w:rsidRPr="00FC5D4A" w:rsidRDefault="00FC5D4A" w:rsidP="00FC5D4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C5D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Давать ложную информацию о своих мыслях и чувствах.</w:t>
                            </w:r>
                          </w:p>
                          <w:p w:rsidR="00FC5D4A" w:rsidRPr="00FC5D4A" w:rsidRDefault="00FC5D4A" w:rsidP="00FC5D4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C5D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Врать! </w:t>
                            </w:r>
                            <w:proofErr w:type="gramStart"/>
                            <w:r w:rsidRPr="00FC5D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Вранье</w:t>
                            </w:r>
                            <w:proofErr w:type="gramEnd"/>
                            <w:r w:rsidRPr="00FC5D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кончится печально, а доверия к вам уже не будет. Также будет поставлена под сомнение искренность и достоверность всех ваших слов.</w:t>
                            </w:r>
                          </w:p>
                          <w:p w:rsidR="00FC5D4A" w:rsidRPr="00FC5D4A" w:rsidRDefault="00FC5D4A" w:rsidP="00FC5D4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C5D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Выходить из себя.</w:t>
                            </w:r>
                          </w:p>
                          <w:p w:rsidR="00FC5D4A" w:rsidRPr="00FC5D4A" w:rsidRDefault="00FC5D4A" w:rsidP="00FC5D4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C5D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Разговаривать о религии, если вы не уверены в том, что он верит в Бога. Атеиста это выведет на негативные эмоции.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margin-left:198.35pt;margin-top:8.3pt;width:356.75pt;height:26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" fillcolor="#ff9" strokecolor="yellow">
                <v:fill color2="#ffd" rotate="t" angle="180" colors="0 #ff9;.5 #ffffb3;1 #ffd" focus="100%" type="gradient"/>
                <v:shadow on="t" color="black" opacity="26214f" origin="-.5,-.5" offset=".74836mm,.74836mm"/>
                <v:textbox>
                  <w:txbxContent>
                    <w:p w:rsidR="00FC5D4A" w:rsidRPr="00FC5D4A" w:rsidRDefault="00FC5D4A" w:rsidP="00FC5D4A">
                      <w:pPr>
                        <w:widowControl w:val="0"/>
                        <w:tabs>
                          <w:tab w:val="left" w:pos="567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C5D4A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КАК </w:t>
                      </w:r>
                      <w:r w:rsidRPr="00FC5D4A">
                        <w:rPr>
                          <w:rFonts w:ascii="Arial" w:eastAsia="Times New Roman" w:hAnsi="Arial" w:cs="Arial"/>
                          <w:b/>
                          <w:color w:val="FF0000"/>
                          <w:sz w:val="18"/>
                          <w:szCs w:val="18"/>
                        </w:rPr>
                        <w:t>НЕЛЬЗЯ</w:t>
                      </w:r>
                      <w:r w:rsidRPr="00FC5D4A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СЕБЯ ВЕСТИ:</w:t>
                      </w:r>
                    </w:p>
                    <w:p w:rsidR="00FC5D4A" w:rsidRPr="00FC5D4A" w:rsidRDefault="00FC5D4A" w:rsidP="00FC5D4A">
                      <w:pPr>
                        <w:pStyle w:val="a6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</w:tabs>
                        <w:spacing w:after="0" w:line="240" w:lineRule="auto"/>
                        <w:ind w:left="284" w:hanging="284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C5D4A"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  <w:t>Ставить под сомнение важность его ситуации.</w:t>
                      </w:r>
                    </w:p>
                    <w:p w:rsidR="00FC5D4A" w:rsidRPr="00FC5D4A" w:rsidRDefault="00FC5D4A" w:rsidP="00FC5D4A">
                      <w:pPr>
                        <w:pStyle w:val="a6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</w:tabs>
                        <w:spacing w:after="0" w:line="240" w:lineRule="auto"/>
                        <w:ind w:left="284" w:hanging="284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C5D4A"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  <w:t>Обвинять в сложившейся ситуации. Его переживания уже настолько сильны, что привели его к мыслям о самоубийстве. Сейчас нужно найти способ эту ситуацию исправить.</w:t>
                      </w:r>
                    </w:p>
                    <w:p w:rsidR="00FC5D4A" w:rsidRPr="00FC5D4A" w:rsidRDefault="00FC5D4A" w:rsidP="00FC5D4A">
                      <w:pPr>
                        <w:pStyle w:val="a6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</w:tabs>
                        <w:spacing w:after="0" w:line="240" w:lineRule="auto"/>
                        <w:ind w:left="284" w:hanging="284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C5D4A"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  <w:t>Читать мораль и учить жить «правильно».</w:t>
                      </w:r>
                    </w:p>
                    <w:p w:rsidR="00FC5D4A" w:rsidRPr="00FC5D4A" w:rsidRDefault="00FC5D4A" w:rsidP="00FC5D4A">
                      <w:pPr>
                        <w:pStyle w:val="a6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</w:tabs>
                        <w:spacing w:after="0" w:line="240" w:lineRule="auto"/>
                        <w:ind w:left="284" w:hanging="284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C5D4A"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  <w:t>Принимать за него решения и давать прямые указания к действию.</w:t>
                      </w:r>
                    </w:p>
                    <w:p w:rsidR="00FC5D4A" w:rsidRPr="00FC5D4A" w:rsidRDefault="00FC5D4A" w:rsidP="00FC5D4A">
                      <w:pPr>
                        <w:pStyle w:val="a6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</w:tabs>
                        <w:spacing w:after="0" w:line="240" w:lineRule="auto"/>
                        <w:ind w:left="284" w:hanging="284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C5D4A"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  <w:t>Навязывать свое мнение. Если ты хочешь помочь, можешь ему предложить свою конкретную помощь: «Если хочешь, я могу сделать вот это и это». Если он отказывается, не нужно на него давить и бурно реагировать.</w:t>
                      </w:r>
                    </w:p>
                    <w:p w:rsidR="00FC5D4A" w:rsidRPr="00FC5D4A" w:rsidRDefault="00FC5D4A" w:rsidP="00FC5D4A">
                      <w:pPr>
                        <w:pStyle w:val="a6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</w:tabs>
                        <w:spacing w:after="0" w:line="240" w:lineRule="auto"/>
                        <w:ind w:left="284" w:hanging="284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C5D4A"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  <w:t>Обобщать все и всех.</w:t>
                      </w:r>
                    </w:p>
                    <w:p w:rsidR="00FC5D4A" w:rsidRPr="00FC5D4A" w:rsidRDefault="00FC5D4A" w:rsidP="00FC5D4A">
                      <w:pPr>
                        <w:pStyle w:val="a6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</w:tabs>
                        <w:spacing w:after="0" w:line="240" w:lineRule="auto"/>
                        <w:ind w:left="284" w:hanging="284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C5D4A"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  <w:t>Говорить ему о том, какая у него хорошая жизнь и как кому-то намного хуже живется, чем ему.</w:t>
                      </w:r>
                    </w:p>
                    <w:p w:rsidR="00FC5D4A" w:rsidRPr="00FC5D4A" w:rsidRDefault="00FC5D4A" w:rsidP="00FC5D4A">
                      <w:pPr>
                        <w:pStyle w:val="a6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</w:tabs>
                        <w:spacing w:after="0" w:line="240" w:lineRule="auto"/>
                        <w:ind w:left="284" w:hanging="284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C5D4A"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  <w:t>Рассказывать свои проблемы.</w:t>
                      </w:r>
                    </w:p>
                    <w:p w:rsidR="00FC5D4A" w:rsidRPr="00FC5D4A" w:rsidRDefault="00FC5D4A" w:rsidP="00FC5D4A">
                      <w:pPr>
                        <w:pStyle w:val="a6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</w:tabs>
                        <w:spacing w:after="0" w:line="240" w:lineRule="auto"/>
                        <w:ind w:left="284" w:hanging="284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C5D4A"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  <w:t>Давать ложную информацию о своих мыслях и чувствах.</w:t>
                      </w:r>
                    </w:p>
                    <w:p w:rsidR="00FC5D4A" w:rsidRPr="00FC5D4A" w:rsidRDefault="00FC5D4A" w:rsidP="00FC5D4A">
                      <w:pPr>
                        <w:pStyle w:val="a6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</w:tabs>
                        <w:spacing w:after="0" w:line="240" w:lineRule="auto"/>
                        <w:ind w:left="284" w:hanging="284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C5D4A"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Врать! </w:t>
                      </w:r>
                      <w:proofErr w:type="gramStart"/>
                      <w:r w:rsidRPr="00FC5D4A"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  <w:t>Вранье</w:t>
                      </w:r>
                      <w:proofErr w:type="gramEnd"/>
                      <w:r w:rsidRPr="00FC5D4A"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кончится печально, а доверия к вам уже не будет. Также будет поставлена под сомнение искренность и достоверность всех ваших слов.</w:t>
                      </w:r>
                    </w:p>
                    <w:p w:rsidR="00FC5D4A" w:rsidRPr="00FC5D4A" w:rsidRDefault="00FC5D4A" w:rsidP="00FC5D4A">
                      <w:pPr>
                        <w:pStyle w:val="a6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</w:tabs>
                        <w:spacing w:after="0" w:line="240" w:lineRule="auto"/>
                        <w:ind w:left="284" w:hanging="284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C5D4A"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  <w:t>Выходить из себя.</w:t>
                      </w:r>
                    </w:p>
                    <w:p w:rsidR="00FC5D4A" w:rsidRPr="00FC5D4A" w:rsidRDefault="00FC5D4A" w:rsidP="00FC5D4A">
                      <w:pPr>
                        <w:pStyle w:val="a6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</w:tabs>
                        <w:spacing w:after="0" w:line="240" w:lineRule="auto"/>
                        <w:ind w:left="284" w:hanging="284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C5D4A"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  <w:t>Разговаривать о религии, если вы не уверены в том, что он верит в Бога. Атеиста это выведет на негативные эмоции.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4B4628" wp14:editId="17CF40E7">
                <wp:simplePos x="0" y="0"/>
                <wp:positionH relativeFrom="column">
                  <wp:posOffset>135255</wp:posOffset>
                </wp:positionH>
                <wp:positionV relativeFrom="paragraph">
                  <wp:posOffset>85181</wp:posOffset>
                </wp:positionV>
                <wp:extent cx="2221230" cy="3362960"/>
                <wp:effectExtent l="38100" t="38100" r="121920" b="12319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230" cy="33629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99"/>
                            </a:gs>
                            <a:gs pos="50000">
                              <a:srgbClr val="FFFF99"/>
                            </a:gs>
                            <a:gs pos="100000">
                              <a:srgbClr val="FFFFDD"/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rgbClr val="FFFF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5D98" w:rsidRDefault="002F5D98" w:rsidP="002F5D9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C5D4A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КАК </w:t>
                            </w:r>
                            <w:r w:rsidRPr="00FC5D4A">
                              <w:rPr>
                                <w:rFonts w:ascii="Arial" w:eastAsia="Times New Roman" w:hAnsi="Arial" w:cs="Arial"/>
                                <w:b/>
                                <w:color w:val="008A3E"/>
                                <w:sz w:val="18"/>
                                <w:szCs w:val="18"/>
                              </w:rPr>
                              <w:t>НУЖНО</w:t>
                            </w:r>
                            <w:r w:rsidRPr="00FC5D4A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СЕБЯ ВЕСТИ:</w:t>
                            </w:r>
                            <w:r w:rsidRPr="00FC5D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F4603" w:rsidRPr="00FC5D4A" w:rsidRDefault="00EF4603" w:rsidP="002F5D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F5D98" w:rsidRPr="00FC5D4A" w:rsidRDefault="002F5D98" w:rsidP="002F5D98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  <w:tab w:val="left" w:pos="1701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C5D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Сохранять спокойствие.</w:t>
                            </w:r>
                          </w:p>
                          <w:p w:rsidR="002F5D98" w:rsidRPr="00FC5D4A" w:rsidRDefault="002F5D98" w:rsidP="002F5D98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  <w:tab w:val="left" w:pos="1701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C5D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Полностью принять его и его ситуацию.</w:t>
                            </w:r>
                          </w:p>
                          <w:p w:rsidR="002F5D98" w:rsidRPr="00FC5D4A" w:rsidRDefault="002F5D98" w:rsidP="002F5D98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  <w:tab w:val="left" w:pos="1701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C5D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Слушать, а не говорить!</w:t>
                            </w:r>
                          </w:p>
                          <w:p w:rsidR="002F5D98" w:rsidRPr="00FC5D4A" w:rsidRDefault="002F5D98" w:rsidP="002F5D98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  <w:tab w:val="left" w:pos="1701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C5D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Задавать вопросы, а не читать лекции в виде ответов.</w:t>
                            </w:r>
                          </w:p>
                          <w:p w:rsidR="002F5D98" w:rsidRPr="00FC5D4A" w:rsidRDefault="002F5D98" w:rsidP="002F5D98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  <w:tab w:val="left" w:pos="1701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C5D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Если вам есть что возразить, можно сделать это следующим образом: «Ты говоришь…, но ведь..., соответственно…, верно?».</w:t>
                            </w:r>
                          </w:p>
                          <w:p w:rsidR="002F5D98" w:rsidRPr="00EF4603" w:rsidRDefault="002F5D98" w:rsidP="002F5D98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  <w:tab w:val="left" w:pos="1701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C5D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Проявляйте</w:t>
                            </w:r>
                            <w:r w:rsidR="004B062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участие в решении</w:t>
                            </w:r>
                            <w:r w:rsidRPr="00FC5D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проблемы, но ограничивайтесь только интересом к результату и выполнением его просьб ровно в той мере, в которой он вас попросил.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margin-left:10.65pt;margin-top:6.7pt;width:174.9pt;height:26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" fillcolor="#ff9" strokecolor="yellow">
                <v:fill color2="#ffd" rotate="t" angle="180" colors="0 #ff9;.5 #ff9;1 #ffd" focus="100%" type="gradient"/>
                <v:shadow on="t" color="black" opacity="26214f" origin="-.5,-.5" offset=".74836mm,.74836mm"/>
                <v:textbox>
                  <w:txbxContent>
                    <w:p w:rsidR="002F5D98" w:rsidRDefault="002F5D98" w:rsidP="002F5D98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FC5D4A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КАК </w:t>
                      </w:r>
                      <w:r w:rsidRPr="00FC5D4A">
                        <w:rPr>
                          <w:rFonts w:ascii="Arial" w:eastAsia="Times New Roman" w:hAnsi="Arial" w:cs="Arial"/>
                          <w:b/>
                          <w:color w:val="008A3E"/>
                          <w:sz w:val="18"/>
                          <w:szCs w:val="18"/>
                        </w:rPr>
                        <w:t>НУЖНО</w:t>
                      </w:r>
                      <w:r w:rsidRPr="00FC5D4A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СЕБЯ ВЕСТИ:</w:t>
                      </w:r>
                      <w:r w:rsidRPr="00FC5D4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F4603" w:rsidRPr="00FC5D4A" w:rsidRDefault="00EF4603" w:rsidP="002F5D9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F5D98" w:rsidRPr="00FC5D4A" w:rsidRDefault="002F5D98" w:rsidP="002F5D98">
                      <w:pPr>
                        <w:pStyle w:val="a6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  <w:tab w:val="left" w:pos="1701"/>
                        </w:tabs>
                        <w:spacing w:after="0" w:line="240" w:lineRule="auto"/>
                        <w:ind w:left="284" w:hanging="284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C5D4A"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  <w:t>Сохранять спокойствие.</w:t>
                      </w:r>
                    </w:p>
                    <w:p w:rsidR="002F5D98" w:rsidRPr="00FC5D4A" w:rsidRDefault="002F5D98" w:rsidP="002F5D98">
                      <w:pPr>
                        <w:pStyle w:val="a6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  <w:tab w:val="left" w:pos="1701"/>
                        </w:tabs>
                        <w:spacing w:after="0" w:line="240" w:lineRule="auto"/>
                        <w:ind w:left="284" w:hanging="284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C5D4A"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  <w:t>Полностью принять его и его ситуацию.</w:t>
                      </w:r>
                    </w:p>
                    <w:p w:rsidR="002F5D98" w:rsidRPr="00FC5D4A" w:rsidRDefault="002F5D98" w:rsidP="002F5D98">
                      <w:pPr>
                        <w:pStyle w:val="a6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  <w:tab w:val="left" w:pos="1701"/>
                        </w:tabs>
                        <w:spacing w:after="0" w:line="240" w:lineRule="auto"/>
                        <w:ind w:left="284" w:hanging="284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C5D4A"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  <w:t>Слушать, а не говорить!</w:t>
                      </w:r>
                    </w:p>
                    <w:p w:rsidR="002F5D98" w:rsidRPr="00FC5D4A" w:rsidRDefault="002F5D98" w:rsidP="002F5D98">
                      <w:pPr>
                        <w:pStyle w:val="a6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  <w:tab w:val="left" w:pos="1701"/>
                        </w:tabs>
                        <w:spacing w:after="0" w:line="240" w:lineRule="auto"/>
                        <w:ind w:left="284" w:hanging="284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C5D4A"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  <w:t>Задавать вопросы, а не читать лекции в виде ответов.</w:t>
                      </w:r>
                    </w:p>
                    <w:p w:rsidR="002F5D98" w:rsidRPr="00FC5D4A" w:rsidRDefault="002F5D98" w:rsidP="002F5D98">
                      <w:pPr>
                        <w:pStyle w:val="a6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  <w:tab w:val="left" w:pos="1701"/>
                        </w:tabs>
                        <w:spacing w:after="0" w:line="240" w:lineRule="auto"/>
                        <w:ind w:left="284" w:hanging="284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C5D4A"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  <w:t>Если вам есть что возразить, можно сделать это следующим образом: «Ты говоришь…, но ведь..., соответственно…, верно?».</w:t>
                      </w:r>
                    </w:p>
                    <w:p w:rsidR="002F5D98" w:rsidRPr="00EF4603" w:rsidRDefault="002F5D98" w:rsidP="002F5D98">
                      <w:pPr>
                        <w:pStyle w:val="a6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  <w:tab w:val="left" w:pos="1701"/>
                        </w:tabs>
                        <w:spacing w:after="0" w:line="240" w:lineRule="auto"/>
                        <w:ind w:left="284" w:hanging="284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C5D4A"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  <w:t>Проявляйте</w:t>
                      </w:r>
                      <w:r w:rsidR="004B0623"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участие в </w:t>
                      </w:r>
                      <w:r w:rsidR="004B0623"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  <w:t>решении</w:t>
                      </w:r>
                      <w:r w:rsidRPr="00FC5D4A"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проблемы, но ограничивайтесь только интересом к результату и выполнением его просьб ровно в той мере, в которой он вас попросил.</w:t>
                      </w:r>
                    </w:p>
                  </w:txbxContent>
                </v:textbox>
              </v:rect>
            </w:pict>
          </mc:Fallback>
        </mc:AlternateContent>
      </w:r>
    </w:p>
    <w:p w:rsidR="002F5D98" w:rsidRDefault="002F5D98" w:rsidP="00793CE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:rsidR="002F5D98" w:rsidRDefault="002F5D98" w:rsidP="00793CE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:rsidR="002F5D98" w:rsidRDefault="002F5D98" w:rsidP="00793CE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:rsidR="002F5D98" w:rsidRDefault="002F5D98" w:rsidP="00793CE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:rsidR="002F5D98" w:rsidRDefault="002F5D98" w:rsidP="00793CE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:rsidR="002F5D98" w:rsidRDefault="002F5D98" w:rsidP="00793CE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:rsidR="002F5D98" w:rsidRDefault="002F5D98" w:rsidP="00793CE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:rsidR="002F5D98" w:rsidRDefault="002F5D98" w:rsidP="00793CE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:rsidR="002F5D98" w:rsidRDefault="002F5D98" w:rsidP="00793CE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FC5D4A" w:rsidRDefault="00FC5D4A" w:rsidP="00793CE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FC5D4A" w:rsidRDefault="00FC5D4A" w:rsidP="00793CE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FC5D4A" w:rsidRDefault="00FC5D4A" w:rsidP="00793CE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FC5D4A" w:rsidRDefault="00FC5D4A" w:rsidP="00793CE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FC5D4A" w:rsidRDefault="00FC5D4A" w:rsidP="00793CE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FC5D4A" w:rsidRDefault="00FC5D4A" w:rsidP="00793CE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FC5D4A" w:rsidRDefault="00FC5D4A" w:rsidP="00793CE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FC5D4A" w:rsidRDefault="00FC5D4A" w:rsidP="00793CE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FC5D4A" w:rsidRDefault="00FC5D4A" w:rsidP="00793CE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FC5D4A" w:rsidRDefault="00FC5D4A" w:rsidP="00793CE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FC5D4A" w:rsidRDefault="00FC5D4A" w:rsidP="00793CE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FC5D4A" w:rsidRDefault="00FC5D4A" w:rsidP="00793CE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FC5D4A" w:rsidRDefault="00FC5D4A" w:rsidP="00793CE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FC5D4A" w:rsidRDefault="00FC5D4A" w:rsidP="00793CE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:rsidR="002F5D98" w:rsidRDefault="002F5D98" w:rsidP="00793CE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:rsidR="00D04278" w:rsidRDefault="00D04278" w:rsidP="0049625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FC5D4A" w:rsidRDefault="00FC5D4A" w:rsidP="0049625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FC5D4A" w:rsidRDefault="00FC5D4A" w:rsidP="0049625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FC5D4A" w:rsidRDefault="00EF4603" w:rsidP="0049625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noProof/>
          <w:color w:val="000000" w:themeColor="text1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D853F9" wp14:editId="701A65F9">
                <wp:simplePos x="0" y="0"/>
                <wp:positionH relativeFrom="column">
                  <wp:posOffset>4378325</wp:posOffset>
                </wp:positionH>
                <wp:positionV relativeFrom="paragraph">
                  <wp:posOffset>5715</wp:posOffset>
                </wp:positionV>
                <wp:extent cx="2660015" cy="1013460"/>
                <wp:effectExtent l="76200" t="57150" r="102235" b="12954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015" cy="101346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3635" w:rsidRPr="001A3635" w:rsidRDefault="001A3635" w:rsidP="001A363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A363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Вы можете предложить ему поговорить с кем-то еще: «Мне кажется, что об этой проблеме можно поговорить вот с этим человеком. Давай попробуем? Может быть, он сможет сказать нам что-то дельное?»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1" style="position:absolute;left:0;text-align:left;margin-left:344.75pt;margin-top:.45pt;width:209.45pt;height:7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" fillcolor="#b6dde8 [1304]" strokecolor="#4bacc6 [3208]">
                <v:shadow on="t" color="black" opacity="22937f" origin=",.5" offset="0,.63889mm"/>
                <v:textbox>
                  <w:txbxContent>
                    <w:p w:rsidR="001A3635" w:rsidRPr="001A3635" w:rsidRDefault="001A3635" w:rsidP="001A363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A3635"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  <w:t>Вы можете предложить ему поговорить с кем-то еще: «Мне кажется, что об этой проблеме можно поговорить вот с этим человеком. Давай попробуем? Может быть, он сможет сказать нам что-то дельное?»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color w:val="000000" w:themeColor="text1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7950E0" wp14:editId="6E2093F0">
                <wp:simplePos x="0" y="0"/>
                <wp:positionH relativeFrom="column">
                  <wp:posOffset>2531745</wp:posOffset>
                </wp:positionH>
                <wp:positionV relativeFrom="paragraph">
                  <wp:posOffset>5715</wp:posOffset>
                </wp:positionV>
                <wp:extent cx="1722755" cy="1013460"/>
                <wp:effectExtent l="57150" t="57150" r="86995" b="12954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755" cy="10134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3635" w:rsidRPr="001A3635" w:rsidRDefault="001A3635" w:rsidP="001A363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A363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Если вы не можете оказать конкретную помощь, то проявите хотя бы заинтересованность в решении проблемы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2" style="position:absolute;left:0;text-align:left;margin-left:199.35pt;margin-top:.45pt;width:135.65pt;height:7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" fillcolor="#ccc0d9 [1303]" strokecolor="#8064a2 [3207]">
                <v:shadow on="t" color="black" opacity="22937f" origin=",.5" offset="0,.63889mm"/>
                <v:textbox>
                  <w:txbxContent>
                    <w:p w:rsidR="001A3635" w:rsidRPr="001A3635" w:rsidRDefault="001A3635" w:rsidP="001A363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A3635"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  <w:t>Если вы не можете оказать конкретную помощь, то проявите хотя бы заинтересованность в решении проблемы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color w:val="000000" w:themeColor="text1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79BE28" wp14:editId="3A80DF1F">
                <wp:simplePos x="0" y="0"/>
                <wp:positionH relativeFrom="column">
                  <wp:posOffset>11430</wp:posOffset>
                </wp:positionH>
                <wp:positionV relativeFrom="paragraph">
                  <wp:posOffset>5715</wp:posOffset>
                </wp:positionV>
                <wp:extent cx="2408555" cy="1013460"/>
                <wp:effectExtent l="57150" t="57150" r="86995" b="12954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555" cy="101346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D4A" w:rsidRPr="001A3635" w:rsidRDefault="00FA79CA" w:rsidP="00FC5D4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A363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Даже если вы наделаете кучу ошибок, это будет все равно лучше, чем, если вы просто сделаете вид, что ничего не замечаете и оставите человека наедине с его проблемой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3" style="position:absolute;left:0;text-align:left;margin-left:.9pt;margin-top:.45pt;width:189.65pt;height:7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" fillcolor="#b6dde8 [1304]" strokecolor="#4bacc6 [3208]">
                <v:shadow on="t" color="black" opacity="22937f" origin=",.5" offset="0,.63889mm"/>
                <v:textbox>
                  <w:txbxContent>
                    <w:p w:rsidR="00FC5D4A" w:rsidRPr="001A3635" w:rsidRDefault="00FA79CA" w:rsidP="00FC5D4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A3635"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  <w:t>Даже если вы наделаете кучу ошибок, это будет все равно лучше, чем, если вы просто сделаете вид, что ничего не замечаете и оставите человека наедине с его проблемой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5D4A" w:rsidRDefault="00FC5D4A" w:rsidP="0049625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533C47" w:rsidRPr="00E372D3" w:rsidRDefault="00533C47" w:rsidP="00E372D3">
      <w:pPr>
        <w:tabs>
          <w:tab w:val="left" w:pos="1002"/>
        </w:tabs>
        <w:rPr>
          <w:rFonts w:ascii="Arial" w:eastAsia="Times New Roman" w:hAnsi="Arial" w:cs="Arial"/>
          <w:sz w:val="24"/>
          <w:szCs w:val="16"/>
        </w:rPr>
      </w:pPr>
    </w:p>
    <w:sectPr w:rsidR="00533C47" w:rsidRPr="00E372D3" w:rsidSect="00EF4603">
      <w:pgSz w:w="11907" w:h="16839" w:code="9"/>
      <w:pgMar w:top="426" w:right="568" w:bottom="425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539" w:rsidRDefault="00593539" w:rsidP="0049625F">
      <w:pPr>
        <w:spacing w:after="0" w:line="240" w:lineRule="auto"/>
      </w:pPr>
      <w:r>
        <w:separator/>
      </w:r>
    </w:p>
  </w:endnote>
  <w:endnote w:type="continuationSeparator" w:id="0">
    <w:p w:rsidR="00593539" w:rsidRDefault="00593539" w:rsidP="0049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539" w:rsidRDefault="00593539" w:rsidP="0049625F">
      <w:pPr>
        <w:spacing w:after="0" w:line="240" w:lineRule="auto"/>
      </w:pPr>
      <w:r>
        <w:separator/>
      </w:r>
    </w:p>
  </w:footnote>
  <w:footnote w:type="continuationSeparator" w:id="0">
    <w:p w:rsidR="00593539" w:rsidRDefault="00593539" w:rsidP="00496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A16"/>
    <w:multiLevelType w:val="hybridMultilevel"/>
    <w:tmpl w:val="D7989D6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1E817F4"/>
    <w:multiLevelType w:val="hybridMultilevel"/>
    <w:tmpl w:val="3F3439E4"/>
    <w:lvl w:ilvl="0" w:tplc="210045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63EA7120">
      <w:numFmt w:val="bullet"/>
      <w:lvlText w:val="·"/>
      <w:lvlJc w:val="left"/>
      <w:pPr>
        <w:ind w:left="2189" w:hanging="8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09B0F40"/>
    <w:multiLevelType w:val="hybridMultilevel"/>
    <w:tmpl w:val="9CEEFE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2B12772"/>
    <w:multiLevelType w:val="hybridMultilevel"/>
    <w:tmpl w:val="EE524E7C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9D3684A"/>
    <w:multiLevelType w:val="hybridMultilevel"/>
    <w:tmpl w:val="4564629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8B"/>
    <w:rsid w:val="00007D13"/>
    <w:rsid w:val="0001468A"/>
    <w:rsid w:val="00032F58"/>
    <w:rsid w:val="0007252A"/>
    <w:rsid w:val="000762CE"/>
    <w:rsid w:val="000F0196"/>
    <w:rsid w:val="000F157D"/>
    <w:rsid w:val="000F1D45"/>
    <w:rsid w:val="00124AA6"/>
    <w:rsid w:val="001A3635"/>
    <w:rsid w:val="001C3339"/>
    <w:rsid w:val="00212E05"/>
    <w:rsid w:val="00216250"/>
    <w:rsid w:val="002316CA"/>
    <w:rsid w:val="00292E0A"/>
    <w:rsid w:val="002D5A64"/>
    <w:rsid w:val="002E00EA"/>
    <w:rsid w:val="002F1B49"/>
    <w:rsid w:val="002F5D98"/>
    <w:rsid w:val="003734FE"/>
    <w:rsid w:val="003D7815"/>
    <w:rsid w:val="00420D18"/>
    <w:rsid w:val="0049625F"/>
    <w:rsid w:val="004B0623"/>
    <w:rsid w:val="004F35BF"/>
    <w:rsid w:val="005007C4"/>
    <w:rsid w:val="00521F3F"/>
    <w:rsid w:val="00533C47"/>
    <w:rsid w:val="005526EB"/>
    <w:rsid w:val="005625BD"/>
    <w:rsid w:val="00566F8B"/>
    <w:rsid w:val="005720A3"/>
    <w:rsid w:val="00593539"/>
    <w:rsid w:val="005965CC"/>
    <w:rsid w:val="005F2D78"/>
    <w:rsid w:val="006451DB"/>
    <w:rsid w:val="0067512E"/>
    <w:rsid w:val="00681EBD"/>
    <w:rsid w:val="006A249C"/>
    <w:rsid w:val="006C65E8"/>
    <w:rsid w:val="00702F1A"/>
    <w:rsid w:val="00703600"/>
    <w:rsid w:val="00793CE9"/>
    <w:rsid w:val="007A07DB"/>
    <w:rsid w:val="007B14BE"/>
    <w:rsid w:val="007C0BA9"/>
    <w:rsid w:val="008360D2"/>
    <w:rsid w:val="008C6C8E"/>
    <w:rsid w:val="008E576B"/>
    <w:rsid w:val="009567F3"/>
    <w:rsid w:val="009576FE"/>
    <w:rsid w:val="009D5AAC"/>
    <w:rsid w:val="009F51D9"/>
    <w:rsid w:val="00A2136E"/>
    <w:rsid w:val="00A3198E"/>
    <w:rsid w:val="00A97E38"/>
    <w:rsid w:val="00AC607B"/>
    <w:rsid w:val="00B111D9"/>
    <w:rsid w:val="00BE63E6"/>
    <w:rsid w:val="00C36606"/>
    <w:rsid w:val="00C72CB7"/>
    <w:rsid w:val="00CC692F"/>
    <w:rsid w:val="00D04278"/>
    <w:rsid w:val="00D269D4"/>
    <w:rsid w:val="00D26F4A"/>
    <w:rsid w:val="00D7115A"/>
    <w:rsid w:val="00DA7700"/>
    <w:rsid w:val="00DC7D3D"/>
    <w:rsid w:val="00DF6796"/>
    <w:rsid w:val="00E1604B"/>
    <w:rsid w:val="00E33B47"/>
    <w:rsid w:val="00E372D3"/>
    <w:rsid w:val="00E470DD"/>
    <w:rsid w:val="00E9234F"/>
    <w:rsid w:val="00EC2092"/>
    <w:rsid w:val="00EF4603"/>
    <w:rsid w:val="00F011EB"/>
    <w:rsid w:val="00F0354C"/>
    <w:rsid w:val="00F74A3B"/>
    <w:rsid w:val="00FA79CA"/>
    <w:rsid w:val="00FC5D4A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5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C69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CC69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rsid w:val="00CC692F"/>
    <w:rPr>
      <w:rFonts w:ascii="Cambria" w:hAnsi="Cambria"/>
      <w:b/>
      <w:bCs/>
      <w:i/>
      <w:iCs/>
      <w:sz w:val="28"/>
      <w:szCs w:val="28"/>
    </w:rPr>
  </w:style>
  <w:style w:type="paragraph" w:styleId="a3">
    <w:name w:val="Subtitle"/>
    <w:basedOn w:val="a"/>
    <w:next w:val="a"/>
    <w:link w:val="a4"/>
    <w:qFormat/>
    <w:rsid w:val="00CC692F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4">
    <w:name w:val="Подзаголовок Знак"/>
    <w:link w:val="a3"/>
    <w:rsid w:val="00CC692F"/>
    <w:rPr>
      <w:rFonts w:ascii="Cambria" w:hAnsi="Cambria"/>
      <w:sz w:val="24"/>
      <w:szCs w:val="24"/>
    </w:rPr>
  </w:style>
  <w:style w:type="character" w:styleId="a5">
    <w:name w:val="Emphasis"/>
    <w:qFormat/>
    <w:rsid w:val="00CC692F"/>
    <w:rPr>
      <w:i/>
      <w:iCs/>
    </w:rPr>
  </w:style>
  <w:style w:type="paragraph" w:styleId="a6">
    <w:name w:val="List Paragraph"/>
    <w:basedOn w:val="a"/>
    <w:uiPriority w:val="34"/>
    <w:qFormat/>
    <w:rsid w:val="00CC692F"/>
    <w:pPr>
      <w:ind w:left="720"/>
      <w:contextualSpacing/>
    </w:pPr>
    <w:rPr>
      <w:rFonts w:ascii="Calibri" w:eastAsia="Calibri" w:hAnsi="Calibri"/>
    </w:rPr>
  </w:style>
  <w:style w:type="paragraph" w:styleId="21">
    <w:name w:val="Quote"/>
    <w:basedOn w:val="a"/>
    <w:next w:val="a"/>
    <w:link w:val="22"/>
    <w:qFormat/>
    <w:rsid w:val="00CC692F"/>
    <w:rPr>
      <w:rFonts w:ascii="Calibri" w:eastAsia="Calibri" w:hAnsi="Calibri"/>
      <w:i/>
      <w:iCs/>
      <w:color w:val="000000"/>
      <w:lang w:eastAsia="en-US"/>
    </w:rPr>
  </w:style>
  <w:style w:type="character" w:customStyle="1" w:styleId="22">
    <w:name w:val="Цитата 2 Знак"/>
    <w:link w:val="21"/>
    <w:rsid w:val="00CC692F"/>
    <w:rPr>
      <w:rFonts w:ascii="Calibri" w:eastAsia="Calibri" w:hAnsi="Calibri"/>
      <w:i/>
      <w:iCs/>
      <w:color w:val="000000"/>
      <w:sz w:val="22"/>
      <w:szCs w:val="22"/>
    </w:rPr>
  </w:style>
  <w:style w:type="character" w:styleId="a7">
    <w:name w:val="Intense Reference"/>
    <w:qFormat/>
    <w:rsid w:val="00CC692F"/>
    <w:rPr>
      <w:b/>
      <w:bCs/>
      <w:smallCaps/>
      <w:color w:val="C0504D"/>
      <w:spacing w:val="5"/>
      <w:u w:val="single"/>
    </w:rPr>
  </w:style>
  <w:style w:type="character" w:styleId="a8">
    <w:name w:val="footnote reference"/>
    <w:basedOn w:val="a0"/>
    <w:uiPriority w:val="99"/>
    <w:semiHidden/>
    <w:unhideWhenUsed/>
    <w:rsid w:val="0049625F"/>
    <w:rPr>
      <w:vertAlign w:val="superscript"/>
    </w:rPr>
  </w:style>
  <w:style w:type="table" w:styleId="a9">
    <w:name w:val="Table Grid"/>
    <w:basedOn w:val="a1"/>
    <w:uiPriority w:val="59"/>
    <w:rsid w:val="0001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6A24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9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65CC"/>
    <w:rPr>
      <w:rFonts w:ascii="Tahoma" w:eastAsiaTheme="minorEastAsia" w:hAnsi="Tahoma" w:cs="Tahoma"/>
      <w:sz w:val="16"/>
      <w:szCs w:val="16"/>
      <w:lang w:eastAsia="ru-RU"/>
    </w:rPr>
  </w:style>
  <w:style w:type="table" w:styleId="-5">
    <w:name w:val="Light Grid Accent 5"/>
    <w:basedOn w:val="a1"/>
    <w:uiPriority w:val="62"/>
    <w:rsid w:val="000762C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5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C69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CC69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rsid w:val="00CC692F"/>
    <w:rPr>
      <w:rFonts w:ascii="Cambria" w:hAnsi="Cambria"/>
      <w:b/>
      <w:bCs/>
      <w:i/>
      <w:iCs/>
      <w:sz w:val="28"/>
      <w:szCs w:val="28"/>
    </w:rPr>
  </w:style>
  <w:style w:type="paragraph" w:styleId="a3">
    <w:name w:val="Subtitle"/>
    <w:basedOn w:val="a"/>
    <w:next w:val="a"/>
    <w:link w:val="a4"/>
    <w:qFormat/>
    <w:rsid w:val="00CC692F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4">
    <w:name w:val="Подзаголовок Знак"/>
    <w:link w:val="a3"/>
    <w:rsid w:val="00CC692F"/>
    <w:rPr>
      <w:rFonts w:ascii="Cambria" w:hAnsi="Cambria"/>
      <w:sz w:val="24"/>
      <w:szCs w:val="24"/>
    </w:rPr>
  </w:style>
  <w:style w:type="character" w:styleId="a5">
    <w:name w:val="Emphasis"/>
    <w:qFormat/>
    <w:rsid w:val="00CC692F"/>
    <w:rPr>
      <w:i/>
      <w:iCs/>
    </w:rPr>
  </w:style>
  <w:style w:type="paragraph" w:styleId="a6">
    <w:name w:val="List Paragraph"/>
    <w:basedOn w:val="a"/>
    <w:uiPriority w:val="34"/>
    <w:qFormat/>
    <w:rsid w:val="00CC692F"/>
    <w:pPr>
      <w:ind w:left="720"/>
      <w:contextualSpacing/>
    </w:pPr>
    <w:rPr>
      <w:rFonts w:ascii="Calibri" w:eastAsia="Calibri" w:hAnsi="Calibri"/>
    </w:rPr>
  </w:style>
  <w:style w:type="paragraph" w:styleId="21">
    <w:name w:val="Quote"/>
    <w:basedOn w:val="a"/>
    <w:next w:val="a"/>
    <w:link w:val="22"/>
    <w:qFormat/>
    <w:rsid w:val="00CC692F"/>
    <w:rPr>
      <w:rFonts w:ascii="Calibri" w:eastAsia="Calibri" w:hAnsi="Calibri"/>
      <w:i/>
      <w:iCs/>
      <w:color w:val="000000"/>
      <w:lang w:eastAsia="en-US"/>
    </w:rPr>
  </w:style>
  <w:style w:type="character" w:customStyle="1" w:styleId="22">
    <w:name w:val="Цитата 2 Знак"/>
    <w:link w:val="21"/>
    <w:rsid w:val="00CC692F"/>
    <w:rPr>
      <w:rFonts w:ascii="Calibri" w:eastAsia="Calibri" w:hAnsi="Calibri"/>
      <w:i/>
      <w:iCs/>
      <w:color w:val="000000"/>
      <w:sz w:val="22"/>
      <w:szCs w:val="22"/>
    </w:rPr>
  </w:style>
  <w:style w:type="character" w:styleId="a7">
    <w:name w:val="Intense Reference"/>
    <w:qFormat/>
    <w:rsid w:val="00CC692F"/>
    <w:rPr>
      <w:b/>
      <w:bCs/>
      <w:smallCaps/>
      <w:color w:val="C0504D"/>
      <w:spacing w:val="5"/>
      <w:u w:val="single"/>
    </w:rPr>
  </w:style>
  <w:style w:type="character" w:styleId="a8">
    <w:name w:val="footnote reference"/>
    <w:basedOn w:val="a0"/>
    <w:uiPriority w:val="99"/>
    <w:semiHidden/>
    <w:unhideWhenUsed/>
    <w:rsid w:val="0049625F"/>
    <w:rPr>
      <w:vertAlign w:val="superscript"/>
    </w:rPr>
  </w:style>
  <w:style w:type="table" w:styleId="a9">
    <w:name w:val="Table Grid"/>
    <w:basedOn w:val="a1"/>
    <w:uiPriority w:val="59"/>
    <w:rsid w:val="0001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6A24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9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65CC"/>
    <w:rPr>
      <w:rFonts w:ascii="Tahoma" w:eastAsiaTheme="minorEastAsia" w:hAnsi="Tahoma" w:cs="Tahoma"/>
      <w:sz w:val="16"/>
      <w:szCs w:val="16"/>
      <w:lang w:eastAsia="ru-RU"/>
    </w:rPr>
  </w:style>
  <w:style w:type="table" w:styleId="-5">
    <w:name w:val="Light Grid Accent 5"/>
    <w:basedOn w:val="a1"/>
    <w:uiPriority w:val="62"/>
    <w:rsid w:val="000762C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FEA7F0-3B14-4EB5-9A39-E1CD9F901B96}" type="doc">
      <dgm:prSet loTypeId="urn:microsoft.com/office/officeart/2005/8/layout/list1" loCatId="list" qsTypeId="urn:microsoft.com/office/officeart/2005/8/quickstyle/simple5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2D9E91B5-57AC-4276-AFE1-60654E94DBF3}">
      <dgm:prSet phldrT="[Текст]" custT="1"/>
      <dgm:spPr/>
      <dgm:t>
        <a:bodyPr/>
        <a:lstStyle/>
        <a:p>
          <a:r>
            <a:rPr lang="ru-RU" sz="1250" b="1" i="1"/>
            <a:t>Если близкий вам человек находится в сложном эмоциональном состоянии</a:t>
          </a:r>
          <a:endParaRPr lang="ru-RU" sz="1250" b="1"/>
        </a:p>
      </dgm:t>
    </dgm:pt>
    <dgm:pt modelId="{FF092EB8-EB5B-4671-B7F6-437D5D0CE25E}" type="parTrans" cxnId="{B8A85453-113B-4424-AC5C-CB8ADBA95348}">
      <dgm:prSet/>
      <dgm:spPr/>
      <dgm:t>
        <a:bodyPr/>
        <a:lstStyle/>
        <a:p>
          <a:endParaRPr lang="ru-RU"/>
        </a:p>
      </dgm:t>
    </dgm:pt>
    <dgm:pt modelId="{75CD46FF-A5BB-4FE1-9B74-6AEEB9DAEEB3}" type="sibTrans" cxnId="{B8A85453-113B-4424-AC5C-CB8ADBA95348}">
      <dgm:prSet/>
      <dgm:spPr/>
      <dgm:t>
        <a:bodyPr/>
        <a:lstStyle/>
        <a:p>
          <a:endParaRPr lang="ru-RU"/>
        </a:p>
      </dgm:t>
    </dgm:pt>
    <dgm:pt modelId="{E26A194D-F461-4065-893A-C5582593CB34}" type="pres">
      <dgm:prSet presAssocID="{27FEA7F0-3B14-4EB5-9A39-E1CD9F901B96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A98F8C8-C21F-4E04-ADF2-BC400B85A07A}" type="pres">
      <dgm:prSet presAssocID="{2D9E91B5-57AC-4276-AFE1-60654E94DBF3}" presName="parentLin" presStyleCnt="0"/>
      <dgm:spPr/>
    </dgm:pt>
    <dgm:pt modelId="{34DD4697-3F05-43A3-8AEF-4593670D0086}" type="pres">
      <dgm:prSet presAssocID="{2D9E91B5-57AC-4276-AFE1-60654E94DBF3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5D5847F5-A106-4E49-9EE1-DF46F44998B9}" type="pres">
      <dgm:prSet presAssocID="{2D9E91B5-57AC-4276-AFE1-60654E94DBF3}" presName="parentText" presStyleLbl="node1" presStyleIdx="0" presStyleCnt="1" custScaleX="129291" custLinFactNeighborY="700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EC068C-9A47-48C1-A382-92AA978F7AF3}" type="pres">
      <dgm:prSet presAssocID="{2D9E91B5-57AC-4276-AFE1-60654E94DBF3}" presName="negativeSpace" presStyleCnt="0"/>
      <dgm:spPr/>
    </dgm:pt>
    <dgm:pt modelId="{B04E82F0-9513-4046-9A24-B67F62215725}" type="pres">
      <dgm:prSet presAssocID="{2D9E91B5-57AC-4276-AFE1-60654E94DBF3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B8A85453-113B-4424-AC5C-CB8ADBA95348}" srcId="{27FEA7F0-3B14-4EB5-9A39-E1CD9F901B96}" destId="{2D9E91B5-57AC-4276-AFE1-60654E94DBF3}" srcOrd="0" destOrd="0" parTransId="{FF092EB8-EB5B-4671-B7F6-437D5D0CE25E}" sibTransId="{75CD46FF-A5BB-4FE1-9B74-6AEEB9DAEEB3}"/>
    <dgm:cxn modelId="{6ECE0D17-5C4C-42E2-AE46-DA4D15407E9F}" type="presOf" srcId="{2D9E91B5-57AC-4276-AFE1-60654E94DBF3}" destId="{5D5847F5-A106-4E49-9EE1-DF46F44998B9}" srcOrd="1" destOrd="0" presId="urn:microsoft.com/office/officeart/2005/8/layout/list1"/>
    <dgm:cxn modelId="{1C1ACB69-704F-438E-99A9-E97F18DC342A}" type="presOf" srcId="{27FEA7F0-3B14-4EB5-9A39-E1CD9F901B96}" destId="{E26A194D-F461-4065-893A-C5582593CB34}" srcOrd="0" destOrd="0" presId="urn:microsoft.com/office/officeart/2005/8/layout/list1"/>
    <dgm:cxn modelId="{C0E97704-257D-4A49-87E4-94120A7FD52A}" type="presOf" srcId="{2D9E91B5-57AC-4276-AFE1-60654E94DBF3}" destId="{34DD4697-3F05-43A3-8AEF-4593670D0086}" srcOrd="0" destOrd="0" presId="urn:microsoft.com/office/officeart/2005/8/layout/list1"/>
    <dgm:cxn modelId="{C152B7B0-4E79-4C7E-B498-EED1C887CB1C}" type="presParOf" srcId="{E26A194D-F461-4065-893A-C5582593CB34}" destId="{CA98F8C8-C21F-4E04-ADF2-BC400B85A07A}" srcOrd="0" destOrd="0" presId="urn:microsoft.com/office/officeart/2005/8/layout/list1"/>
    <dgm:cxn modelId="{89616366-D67D-47EE-A812-B79EED2D60AB}" type="presParOf" srcId="{CA98F8C8-C21F-4E04-ADF2-BC400B85A07A}" destId="{34DD4697-3F05-43A3-8AEF-4593670D0086}" srcOrd="0" destOrd="0" presId="urn:microsoft.com/office/officeart/2005/8/layout/list1"/>
    <dgm:cxn modelId="{4831FE20-DC19-4CC5-84EF-1CA9F61DB857}" type="presParOf" srcId="{CA98F8C8-C21F-4E04-ADF2-BC400B85A07A}" destId="{5D5847F5-A106-4E49-9EE1-DF46F44998B9}" srcOrd="1" destOrd="0" presId="urn:microsoft.com/office/officeart/2005/8/layout/list1"/>
    <dgm:cxn modelId="{824F37B3-D42C-4FC7-ABBF-85EF8357C714}" type="presParOf" srcId="{E26A194D-F461-4065-893A-C5582593CB34}" destId="{F9EC068C-9A47-48C1-A382-92AA978F7AF3}" srcOrd="1" destOrd="0" presId="urn:microsoft.com/office/officeart/2005/8/layout/list1"/>
    <dgm:cxn modelId="{84A6EB37-31A7-4A06-8324-1A73F65D1FAE}" type="presParOf" srcId="{E26A194D-F461-4065-893A-C5582593CB34}" destId="{B04E82F0-9513-4046-9A24-B67F6221572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4E82F0-9513-4046-9A24-B67F62215725}">
      <dsp:nvSpPr>
        <dsp:cNvPr id="0" name=""/>
        <dsp:cNvSpPr/>
      </dsp:nvSpPr>
      <dsp:spPr>
        <a:xfrm>
          <a:off x="0" y="262952"/>
          <a:ext cx="6459415" cy="428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5D5847F5-A106-4E49-9EE1-DF46F44998B9}">
      <dsp:nvSpPr>
        <dsp:cNvPr id="0" name=""/>
        <dsp:cNvSpPr/>
      </dsp:nvSpPr>
      <dsp:spPr>
        <a:xfrm>
          <a:off x="322655" y="47201"/>
          <a:ext cx="5840300" cy="501840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0905" tIns="0" rIns="170905" bIns="0" numCol="1" spcCol="1270" anchor="ctr" anchorCtr="0">
          <a:noAutofit/>
        </a:bodyPr>
        <a:lstStyle/>
        <a:p>
          <a:pPr lvl="0" algn="l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50" b="1" i="1" kern="1200"/>
            <a:t>Если близкий вам человек находится в сложном эмоциональном состоянии</a:t>
          </a:r>
          <a:endParaRPr lang="ru-RU" sz="1250" b="1" kern="1200"/>
        </a:p>
      </dsp:txBody>
      <dsp:txXfrm>
        <a:off x="347153" y="71699"/>
        <a:ext cx="5791304" cy="4528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2017-04-05T11:20:00Z</cp:lastPrinted>
  <dcterms:created xsi:type="dcterms:W3CDTF">2020-09-30T02:22:00Z</dcterms:created>
  <dcterms:modified xsi:type="dcterms:W3CDTF">2020-09-30T02:22:00Z</dcterms:modified>
</cp:coreProperties>
</file>